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9B21A7" w:rsidRDefault="008C6522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B21A7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8C6522" w:rsidRPr="009B21A7" w:rsidRDefault="009B21A7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r w:rsidR="008C6522" w:rsidRPr="009B21A7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3B64AC" w:rsidRPr="009B21A7">
        <w:rPr>
          <w:rFonts w:ascii="Times New Roman" w:hAnsi="Times New Roman" w:cs="Times New Roman"/>
          <w:b/>
          <w:sz w:val="24"/>
          <w:szCs w:val="28"/>
        </w:rPr>
        <w:t>Международные исследования качества образования</w:t>
      </w:r>
      <w:r w:rsidR="008C6522" w:rsidRPr="009B21A7">
        <w:rPr>
          <w:rFonts w:ascii="Times New Roman" w:hAnsi="Times New Roman" w:cs="Times New Roman"/>
          <w:b/>
          <w:sz w:val="24"/>
          <w:szCs w:val="28"/>
        </w:rPr>
        <w:t>»</w:t>
      </w:r>
    </w:p>
    <w:p w:rsid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45DF"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p w:rsidR="00BB45DF" w:rsidRP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9"/>
        <w:gridCol w:w="1131"/>
        <w:gridCol w:w="1116"/>
        <w:gridCol w:w="1087"/>
        <w:gridCol w:w="1612"/>
      </w:tblGrid>
      <w:tr w:rsidR="008C6522" w:rsidRPr="008C6522" w:rsidTr="00883A1F">
        <w:tc>
          <w:tcPr>
            <w:tcW w:w="4399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31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C35DC" w:rsidRPr="00883A1F" w:rsidTr="00F92EA2">
        <w:tc>
          <w:tcPr>
            <w:tcW w:w="9345" w:type="dxa"/>
            <w:gridSpan w:val="5"/>
          </w:tcPr>
          <w:p w:rsidR="001C35DC" w:rsidRPr="0023531C" w:rsidRDefault="001C35DC" w:rsidP="001C35D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Pr="003B64AC">
              <w:rPr>
                <w:rFonts w:ascii="Times New Roman" w:hAnsi="Times New Roman" w:cs="Times New Roman"/>
                <w:b/>
                <w:sz w:val="24"/>
              </w:rPr>
              <w:t>Теоретические основы исследований качества образования в ведущих странах мира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3B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B64AC" w:rsidRPr="003B64AC">
              <w:rPr>
                <w:rFonts w:ascii="Times New Roman" w:hAnsi="Times New Roman" w:cs="Times New Roman"/>
                <w:sz w:val="24"/>
                <w:szCs w:val="24"/>
              </w:rPr>
              <w:t>Основные подходы к оценке качества образования в Росс</w:t>
            </w:r>
            <w:r w:rsidR="003B64AC">
              <w:rPr>
                <w:rFonts w:ascii="Times New Roman" w:hAnsi="Times New Roman" w:cs="Times New Roman"/>
                <w:sz w:val="24"/>
                <w:szCs w:val="24"/>
              </w:rPr>
              <w:t>ии и ведущих зарубежных странах</w:t>
            </w:r>
            <w:r w:rsidR="003B64AC" w:rsidRPr="003B6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1C35DC" w:rsidRDefault="00683086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3B64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3B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B64AC" w:rsidRPr="003B64AC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образования в Росс</w:t>
            </w:r>
            <w:r w:rsidR="003B64AC">
              <w:rPr>
                <w:rFonts w:ascii="Times New Roman" w:hAnsi="Times New Roman" w:cs="Times New Roman"/>
                <w:sz w:val="24"/>
                <w:szCs w:val="24"/>
              </w:rPr>
              <w:t>ии и ведущих зарубежных странах</w:t>
            </w:r>
            <w:r w:rsidR="003B64AC" w:rsidRPr="003B6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1C35DC" w:rsidRDefault="00683086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3B64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83A1F" w:rsidP="003B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B64AC" w:rsidRPr="003B64AC">
              <w:rPr>
                <w:rFonts w:ascii="Times New Roman" w:hAnsi="Times New Roman" w:cs="Times New Roman"/>
                <w:sz w:val="24"/>
                <w:szCs w:val="24"/>
              </w:rPr>
              <w:t>Болонский процесс и его влияние на повышение качеств</w:t>
            </w:r>
            <w:r w:rsidR="003B64AC">
              <w:rPr>
                <w:rFonts w:ascii="Times New Roman" w:hAnsi="Times New Roman" w:cs="Times New Roman"/>
                <w:sz w:val="24"/>
                <w:szCs w:val="24"/>
              </w:rPr>
              <w:t>а обучения в странах-участницах</w:t>
            </w:r>
          </w:p>
        </w:tc>
        <w:tc>
          <w:tcPr>
            <w:tcW w:w="1131" w:type="dxa"/>
          </w:tcPr>
          <w:p w:rsidR="008C6522" w:rsidRPr="001C35DC" w:rsidRDefault="00683086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3B64A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C35DC" w:rsidRPr="00883A1F" w:rsidTr="008707E7">
        <w:tc>
          <w:tcPr>
            <w:tcW w:w="9345" w:type="dxa"/>
            <w:gridSpan w:val="5"/>
          </w:tcPr>
          <w:p w:rsidR="001C35DC" w:rsidRPr="00883A1F" w:rsidRDefault="001C35DC" w:rsidP="001C35D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3B64AC">
              <w:rPr>
                <w:rFonts w:ascii="Times New Roman" w:hAnsi="Times New Roman" w:cs="Times New Roman"/>
                <w:b/>
                <w:sz w:val="24"/>
              </w:rPr>
              <w:t>Международные и национальные программы исследований качества образования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E1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107CE" w:rsidRPr="00E107CE">
              <w:rPr>
                <w:rFonts w:ascii="Times New Roman" w:hAnsi="Times New Roman" w:cs="Times New Roman"/>
                <w:sz w:val="24"/>
                <w:szCs w:val="24"/>
              </w:rPr>
              <w:t>Международные програм</w:t>
            </w:r>
            <w:r w:rsidR="00E107CE">
              <w:rPr>
                <w:rFonts w:ascii="Times New Roman" w:hAnsi="Times New Roman" w:cs="Times New Roman"/>
                <w:sz w:val="24"/>
                <w:szCs w:val="24"/>
              </w:rPr>
              <w:t>мы оценки качества образования</w:t>
            </w:r>
          </w:p>
        </w:tc>
        <w:tc>
          <w:tcPr>
            <w:tcW w:w="1131" w:type="dxa"/>
          </w:tcPr>
          <w:p w:rsidR="008C6522" w:rsidRPr="001C35DC" w:rsidRDefault="00683086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116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E107CE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12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3B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107CE" w:rsidRPr="00E107CE">
              <w:rPr>
                <w:rFonts w:ascii="Times New Roman" w:hAnsi="Times New Roman" w:cs="Times New Roman"/>
                <w:sz w:val="24"/>
                <w:szCs w:val="24"/>
              </w:rPr>
              <w:t>Национальные сист</w:t>
            </w:r>
            <w:r w:rsidR="00E107CE">
              <w:rPr>
                <w:rFonts w:ascii="Times New Roman" w:hAnsi="Times New Roman" w:cs="Times New Roman"/>
                <w:sz w:val="24"/>
                <w:szCs w:val="24"/>
              </w:rPr>
              <w:t>емы оценки качества образования</w:t>
            </w:r>
          </w:p>
        </w:tc>
        <w:tc>
          <w:tcPr>
            <w:tcW w:w="1131" w:type="dxa"/>
          </w:tcPr>
          <w:p w:rsidR="008C6522" w:rsidRPr="001C35DC" w:rsidRDefault="00683086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E107CE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12" w:type="dxa"/>
          </w:tcPr>
          <w:p w:rsidR="008C6522" w:rsidRPr="00883A1F" w:rsidRDefault="001C35DC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C35DC" w:rsidRPr="00883A1F" w:rsidTr="00EA464F">
        <w:trPr>
          <w:trHeight w:val="87"/>
        </w:trPr>
        <w:tc>
          <w:tcPr>
            <w:tcW w:w="9345" w:type="dxa"/>
            <w:gridSpan w:val="5"/>
          </w:tcPr>
          <w:p w:rsidR="001C35DC" w:rsidRPr="003B64AC" w:rsidRDefault="001C35DC" w:rsidP="001C35D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B64AC">
              <w:rPr>
                <w:rFonts w:ascii="Times New Roman" w:hAnsi="Times New Roman" w:cs="Times New Roman"/>
                <w:b/>
                <w:sz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3B64AC">
              <w:rPr>
                <w:rFonts w:ascii="Times New Roman" w:hAnsi="Times New Roman" w:cs="Times New Roman"/>
                <w:b/>
                <w:sz w:val="24"/>
              </w:rPr>
              <w:t>Методика подготовки учащихся к участию в международных проектах оценки качества образования</w:t>
            </w:r>
          </w:p>
        </w:tc>
      </w:tr>
      <w:tr w:rsidR="003B64AC" w:rsidRPr="00883A1F" w:rsidTr="003B64AC">
        <w:trPr>
          <w:trHeight w:val="87"/>
        </w:trPr>
        <w:tc>
          <w:tcPr>
            <w:tcW w:w="4399" w:type="dxa"/>
          </w:tcPr>
          <w:p w:rsidR="003B64AC" w:rsidRPr="00E107CE" w:rsidRDefault="00E107CE" w:rsidP="00E107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E107CE">
              <w:rPr>
                <w:rFonts w:ascii="Times New Roman" w:hAnsi="Times New Roman" w:cs="Times New Roman"/>
                <w:sz w:val="24"/>
              </w:rPr>
              <w:t>Методика подготовки обучающихся различных ступеней образования к участию в международных проек</w:t>
            </w:r>
            <w:r>
              <w:rPr>
                <w:rFonts w:ascii="Times New Roman" w:hAnsi="Times New Roman" w:cs="Times New Roman"/>
                <w:sz w:val="24"/>
              </w:rPr>
              <w:t>тах оценки качества образования</w:t>
            </w:r>
          </w:p>
        </w:tc>
        <w:tc>
          <w:tcPr>
            <w:tcW w:w="1131" w:type="dxa"/>
          </w:tcPr>
          <w:p w:rsidR="003B64AC" w:rsidRPr="001C35DC" w:rsidRDefault="00683086" w:rsidP="003B64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3B64AC" w:rsidRPr="00883A1F" w:rsidRDefault="001C35D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3B64AC" w:rsidRPr="00883A1F" w:rsidRDefault="00F27F1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3B64AC" w:rsidRPr="00883A1F" w:rsidRDefault="001C35D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B64AC" w:rsidRPr="00883A1F" w:rsidTr="003B64AC">
        <w:trPr>
          <w:trHeight w:val="87"/>
        </w:trPr>
        <w:tc>
          <w:tcPr>
            <w:tcW w:w="4399" w:type="dxa"/>
          </w:tcPr>
          <w:p w:rsidR="003B64AC" w:rsidRPr="003B64AC" w:rsidRDefault="00E107CE" w:rsidP="003B64A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E107CE">
              <w:rPr>
                <w:rFonts w:ascii="Times New Roman" w:hAnsi="Times New Roman" w:cs="Times New Roman"/>
                <w:sz w:val="24"/>
              </w:rPr>
              <w:t>Разработка стратегии по повышению результатов российских обучающихся в международных исс</w:t>
            </w:r>
            <w:r>
              <w:rPr>
                <w:rFonts w:ascii="Times New Roman" w:hAnsi="Times New Roman" w:cs="Times New Roman"/>
                <w:sz w:val="24"/>
              </w:rPr>
              <w:t>ледованиях качества образования</w:t>
            </w:r>
          </w:p>
        </w:tc>
        <w:tc>
          <w:tcPr>
            <w:tcW w:w="1131" w:type="dxa"/>
          </w:tcPr>
          <w:p w:rsidR="003B64AC" w:rsidRPr="001C35DC" w:rsidRDefault="00683086" w:rsidP="003B64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bookmarkStart w:id="0" w:name="_GoBack"/>
            <w:bookmarkEnd w:id="0"/>
          </w:p>
        </w:tc>
        <w:tc>
          <w:tcPr>
            <w:tcW w:w="1116" w:type="dxa"/>
          </w:tcPr>
          <w:p w:rsidR="003B64AC" w:rsidRPr="00883A1F" w:rsidRDefault="001C35D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3B64AC" w:rsidRPr="00883A1F" w:rsidRDefault="00F27F1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3B64AC" w:rsidRPr="00883A1F" w:rsidRDefault="001C35DC" w:rsidP="003B64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3E19F6" w:rsidRPr="00883A1F" w:rsidRDefault="003E19F6" w:rsidP="008C6522">
      <w:pPr>
        <w:rPr>
          <w:rFonts w:ascii="Times New Roman" w:hAnsi="Times New Roman" w:cs="Times New Roman"/>
        </w:rPr>
      </w:pPr>
    </w:p>
    <w:sectPr w:rsidR="003E19F6" w:rsidRPr="00883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E5C88"/>
    <w:multiLevelType w:val="hybridMultilevel"/>
    <w:tmpl w:val="3DD8EA44"/>
    <w:lvl w:ilvl="0" w:tplc="CB74B0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08566E"/>
    <w:rsid w:val="00145848"/>
    <w:rsid w:val="001C35DC"/>
    <w:rsid w:val="0023531C"/>
    <w:rsid w:val="003B64AC"/>
    <w:rsid w:val="003E19F6"/>
    <w:rsid w:val="004B013B"/>
    <w:rsid w:val="00683086"/>
    <w:rsid w:val="00715A39"/>
    <w:rsid w:val="00883A1F"/>
    <w:rsid w:val="008C6522"/>
    <w:rsid w:val="009B21A7"/>
    <w:rsid w:val="00AD7635"/>
    <w:rsid w:val="00BB45DF"/>
    <w:rsid w:val="00E107CE"/>
    <w:rsid w:val="00F27F1C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7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15</cp:revision>
  <dcterms:created xsi:type="dcterms:W3CDTF">2017-10-26T16:51:00Z</dcterms:created>
  <dcterms:modified xsi:type="dcterms:W3CDTF">2017-10-30T13:18:00Z</dcterms:modified>
</cp:coreProperties>
</file>